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 УСЛУГИ (ПРОЦЕССА) ООО "ТРАНСЭНЕРГО"</w:t>
      </w:r>
    </w:p>
    <w:p w:rsidR="00D22BE5" w:rsidRP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22BE5" w:rsidRPr="00D22BE5" w:rsidRDefault="00D22BE5" w:rsidP="00D22B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D22BE5" w:rsidRP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D22B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"услуга по передаче электрической энергии"</w:t>
      </w:r>
    </w:p>
    <w:p w:rsid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22BE5">
        <w:rPr>
          <w:rFonts w:ascii="Times New Roman" w:eastAsia="Times New Roman" w:hAnsi="Times New Roman" w:cs="Times New Roman"/>
          <w:color w:val="000000"/>
        </w:rPr>
        <w:t>наименование услуги (процесса)</w:t>
      </w:r>
    </w:p>
    <w:p w:rsidR="00D22BE5" w:rsidRPr="00D22BE5" w:rsidRDefault="00D22BE5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22BE5" w:rsidRPr="00D22BE5" w:rsidRDefault="00D22BE5" w:rsidP="00D22BE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заявителей&lt;1&gt;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лица, владеющие на праве собственности или на ином законном основании </w:t>
      </w:r>
      <w:proofErr w:type="spellStart"/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энергопринимающими</w:t>
      </w:r>
      <w:proofErr w:type="spellEnd"/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ООО «Трансэнерго», а так же </w:t>
      </w:r>
      <w:proofErr w:type="spellStart"/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энергосбытовые</w:t>
      </w:r>
      <w:proofErr w:type="spellEnd"/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гарантирующие поставщики в интересах обслуживаемых ими потребителей электрической энергии.</w:t>
      </w:r>
    </w:p>
    <w:p w:rsid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платы за предоставление услуги (процесса) и основание ее взимания: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Отчетным периодом для определения объема услуг является один календарный месяц. Стоимость услуг определяется как сумма стоимости затрат на содержание сетей и стоимости покупки нормативно-технологического расхода (потерь) электроэнергии в соответствии с тарифами, устанавливаемыми Комитетом по ценам и тарифам Правительства Хабаровского края.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оказания услуги (процесса)&lt;2&gt;: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ООО «Трансэнерго» оказывает услугу заявителям путем осуществления комплекса организационно и технологически связанных действий, обеспечивающих передачу электроэнергии и мощности от точек приема до точек поставки.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оказания услуги (процесса):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предоставление кругу заявителей услуги по передаче электроэнергии.</w:t>
      </w: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срок оказания услуги (процесса):</w:t>
      </w:r>
      <w:r w:rsidRPr="00D22BE5">
        <w:rPr>
          <w:rFonts w:ascii="Times New Roman" w:eastAsia="Times New Roman" w:hAnsi="Times New Roman" w:cs="Times New Roman"/>
          <w:color w:val="000000"/>
          <w:sz w:val="24"/>
          <w:szCs w:val="24"/>
        </w:rPr>
        <w:t> с 2013 г.</w:t>
      </w: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E5" w:rsidRPr="00D22BE5" w:rsidRDefault="00D22BE5" w:rsidP="00D22BE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22BE5" w:rsidRPr="00D22BE5" w:rsidRDefault="00D22BE5" w:rsidP="00D22BE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Times New Roman" w:eastAsia="Times New Roman" w:hAnsi="Times New Roman" w:cs="Times New Roman"/>
          <w:color w:val="000000"/>
        </w:rPr>
        <w:t>           </w:t>
      </w:r>
    </w:p>
    <w:p w:rsidR="00D22BE5" w:rsidRPr="00D22BE5" w:rsidRDefault="00D22BE5" w:rsidP="00D22BE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Состав, последовательность и сроки оказания услуги (процесса):</w:t>
      </w:r>
    </w:p>
    <w:p w:rsidR="00D22BE5" w:rsidRPr="00D22BE5" w:rsidRDefault="00D22BE5" w:rsidP="00D22BE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22BE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5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254"/>
        <w:gridCol w:w="3261"/>
        <w:gridCol w:w="2693"/>
        <w:gridCol w:w="2551"/>
        <w:gridCol w:w="3686"/>
      </w:tblGrid>
      <w:tr w:rsidR="00D22BE5" w:rsidRPr="00D22BE5" w:rsidTr="00822DFA">
        <w:trPr>
          <w:trHeight w:val="736"/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Этап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Содержание / условия этапа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BE5" w:rsidRPr="00D22BE5" w:rsidRDefault="00D22BE5" w:rsidP="00D2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Ссылка на нормативный правовой акт</w:t>
            </w:r>
          </w:p>
        </w:tc>
      </w:tr>
      <w:tr w:rsidR="00D22BE5" w:rsidRPr="00D22BE5" w:rsidTr="00822DFA">
        <w:trPr>
          <w:trHeight w:val="736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  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Заключение договора об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Представление заявителем договора оказания услуг по передаче электрической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Договор с приложениями на бумажном носителе.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30 дней со дня получения тарифа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D22BE5" w:rsidRPr="00D22BE5" w:rsidTr="00822DFA">
        <w:trPr>
          <w:trHeight w:val="2254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Оформление Акта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договором и подтверждающих оказание услуг по передаче электрической энергии за отчетный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договор оказания услуг по передаче электрической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условия договора оказания услуг по передаче электрической энергии 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Дополнительное соглашение о внесении изменений в договор или письменное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Гражданский кодекс РФ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 по инициативе одной из сторон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Соглашение о расторжении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Срок расторжения договора указывается в соглашении о расторжении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Расчет объемов передаче электроэнергии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Определение объемов услуг по передаче электроэнергии в рамках исполнения договора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 xml:space="preserve">Выдача документов в рамках оказания услуг по передаче электрической 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энергии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Выдача потребителю услуг документов, оформление которых предусмотрено договором оказания услуг по </w:t>
            </w:r>
            <w:r w:rsidRPr="00D22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передаче электрической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Установлена договором по передаче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ПП РФ № 861 от 27.12.2004 и ПП РФ № 442 от 04.05.2012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Фиксация показаний приборов учета электроэнергии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Списание показаний приборов учета у потребителей и на подстанциях в ручном и автоматическом режиме (показания из АИИС КУЭ)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Акт снятия показаний приборов учета, сбор данных из АИИС КУЭ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 1-го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объема услуги по передаче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Согласование объема переданной электроэнергии со смежными сетевыми и сбытовыми организациями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Ведомость объемов передачи электроэнергии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акта оказанных услуг.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 xml:space="preserve">Фиксация объемов переданной </w:t>
            </w:r>
            <w:proofErr w:type="spellStart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электро</w:t>
            </w:r>
            <w:proofErr w:type="spellEnd"/>
            <w:r w:rsidRPr="00D22BE5">
              <w:rPr>
                <w:rFonts w:ascii="Times New Roman" w:eastAsia="Times New Roman" w:hAnsi="Times New Roman" w:cs="Times New Roman"/>
                <w:color w:val="000000"/>
              </w:rPr>
              <w:t xml:space="preserve"> - энергии и мощности, расчет финансовых обязательств по оплате в соответствии с утвержденными тарифами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Сводная ведомость, акт оказанных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Согласование объемов и стоимости услуги по передаче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Проверка данных со стороны заявителя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Подписанная сводная ведомость, акт оказанных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 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D22BE5" w:rsidRPr="00D22BE5" w:rsidTr="00822DFA">
        <w:trPr>
          <w:trHeight w:val="735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Формирование платежного документа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Представление счета-фактуры, оплата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Счет-фактура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до 10-го числа месяца след. за расчетным месяцем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BE5" w:rsidRPr="00D22BE5" w:rsidRDefault="00D22BE5" w:rsidP="00D2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2BE5">
              <w:rPr>
                <w:rFonts w:ascii="Times New Roman" w:eastAsia="Times New Roman" w:hAnsi="Times New Roman" w:cs="Times New Roman"/>
                <w:color w:val="000000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</w:tbl>
    <w:p w:rsidR="00D22BE5" w:rsidRPr="00D22BE5" w:rsidRDefault="00D22BE5" w:rsidP="00822DFA">
      <w:pPr>
        <w:spacing w:line="229" w:lineRule="atLeast"/>
        <w:rPr>
          <w:rFonts w:ascii="Calibri" w:eastAsia="Times New Roman" w:hAnsi="Calibri" w:cs="Calibri"/>
          <w:color w:val="000000"/>
        </w:rPr>
      </w:pPr>
      <w:r w:rsidRPr="00D22BE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22BE5" w:rsidRPr="00D22BE5" w:rsidRDefault="00D22BE5" w:rsidP="00D22BE5">
      <w:pPr>
        <w:spacing w:line="229" w:lineRule="atLeast"/>
        <w:rPr>
          <w:rFonts w:ascii="Calibri" w:eastAsia="Times New Roman" w:hAnsi="Calibri" w:cs="Calibri"/>
          <w:i/>
          <w:color w:val="000000"/>
          <w:u w:val="single"/>
        </w:rPr>
      </w:pPr>
      <w:r w:rsidRPr="00D22BE5">
        <w:rPr>
          <w:rFonts w:ascii="Arial" w:eastAsia="Times New Roman" w:hAnsi="Arial" w:cs="Arial"/>
          <w:i/>
          <w:color w:val="000000"/>
          <w:sz w:val="23"/>
          <w:szCs w:val="23"/>
          <w:u w:val="single"/>
        </w:rPr>
        <w:t>Также в процессе оказания услуги по передаче электрической энергии ООО «Т</w:t>
      </w:r>
      <w:r w:rsidR="00822DFA" w:rsidRPr="000F111C">
        <w:rPr>
          <w:rFonts w:ascii="Arial" w:eastAsia="Times New Roman" w:hAnsi="Arial" w:cs="Arial"/>
          <w:i/>
          <w:color w:val="000000"/>
          <w:sz w:val="23"/>
          <w:szCs w:val="23"/>
          <w:u w:val="single"/>
        </w:rPr>
        <w:t>рансэнерго</w:t>
      </w:r>
      <w:r w:rsidRPr="00D22BE5">
        <w:rPr>
          <w:rFonts w:ascii="Arial" w:eastAsia="Times New Roman" w:hAnsi="Arial" w:cs="Arial"/>
          <w:i/>
          <w:color w:val="000000"/>
          <w:sz w:val="23"/>
          <w:szCs w:val="23"/>
          <w:u w:val="single"/>
        </w:rPr>
        <w:t>»  контролирует измерительные комплексы потребителей, выявляет факты без учетного и бездоговорного потребления электрической энергии.</w:t>
      </w:r>
    </w:p>
    <w:p w:rsidR="00E263CA" w:rsidRPr="000F111C" w:rsidRDefault="00D22BE5" w:rsidP="00822DFA">
      <w:pPr>
        <w:spacing w:line="229" w:lineRule="atLeast"/>
        <w:rPr>
          <w:rFonts w:ascii="Calibri" w:eastAsia="Times New Roman" w:hAnsi="Calibri" w:cs="Calibri"/>
          <w:b/>
          <w:color w:val="000000"/>
        </w:rPr>
      </w:pPr>
      <w:r w:rsidRPr="00D22BE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&lt;1&gt;Указываются лица, которые могут получить данную услугу.</w:t>
      </w:r>
      <w:r w:rsidR="000F111C">
        <w:rPr>
          <w:rFonts w:ascii="Calibri" w:eastAsia="Times New Roman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Pr="00D22BE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&lt;2&gt;Описание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  <w:r w:rsidR="000F111C">
        <w:rPr>
          <w:rFonts w:ascii="Calibri" w:eastAsia="Times New Roman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22BE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&lt;3&gt;Указываются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</w:t>
      </w:r>
      <w:r w:rsidR="000F11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sectPr w:rsidR="00E263CA" w:rsidRPr="000F111C" w:rsidSect="00D22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BE5"/>
    <w:rsid w:val="000F111C"/>
    <w:rsid w:val="00822DFA"/>
    <w:rsid w:val="00D22BE5"/>
    <w:rsid w:val="00E2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2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2019-05-07T03:35:00Z</dcterms:created>
  <dcterms:modified xsi:type="dcterms:W3CDTF">2019-05-07T04:06:00Z</dcterms:modified>
</cp:coreProperties>
</file>